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4E" w:rsidRDefault="0068784E" w:rsidP="0068784E">
      <w:pPr>
        <w:widowControl/>
        <w:ind w:left="49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Директору МБОУ Курагинская СОШ № 7</w:t>
      </w:r>
    </w:p>
    <w:p w:rsidR="001F769A" w:rsidRDefault="001F769A" w:rsidP="0068784E">
      <w:pPr>
        <w:widowControl/>
        <w:ind w:left="49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68784E" w:rsidRDefault="001F769A" w:rsidP="001F769A">
      <w:pPr>
        <w:widowControl/>
        <w:ind w:left="5103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141F66">
        <w:rPr>
          <w:rFonts w:eastAsiaTheme="minorHAnsi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sz w:val="28"/>
          <w:szCs w:val="28"/>
          <w:vertAlign w:val="superscript"/>
          <w:lang w:eastAsia="en-US"/>
        </w:rPr>
        <w:tab/>
        <w:t xml:space="preserve">         </w:t>
      </w:r>
      <w:r w:rsidRPr="00141F66">
        <w:rPr>
          <w:rFonts w:eastAsiaTheme="minorHAnsi"/>
          <w:sz w:val="28"/>
          <w:szCs w:val="28"/>
          <w:vertAlign w:val="superscript"/>
          <w:lang w:eastAsia="en-US"/>
        </w:rPr>
        <w:t>(ФИО)</w:t>
      </w:r>
    </w:p>
    <w:p w:rsidR="001F769A" w:rsidRPr="0068784E" w:rsidRDefault="001F769A" w:rsidP="001F769A">
      <w:pPr>
        <w:widowControl/>
        <w:ind w:left="5103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1F769A" w:rsidRPr="00141F66" w:rsidRDefault="001F769A" w:rsidP="001F769A">
      <w:pPr>
        <w:widowControl/>
        <w:ind w:left="5103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vertAlign w:val="superscript"/>
          <w:lang w:eastAsia="en-US"/>
        </w:rPr>
        <w:t xml:space="preserve">    </w:t>
      </w:r>
      <w:proofErr w:type="gramStart"/>
      <w:r w:rsidRPr="00141F66">
        <w:rPr>
          <w:rFonts w:eastAsiaTheme="minorHAnsi"/>
          <w:sz w:val="28"/>
          <w:szCs w:val="28"/>
          <w:vertAlign w:val="superscript"/>
          <w:lang w:eastAsia="en-US"/>
        </w:rPr>
        <w:t>(ФИО, адрес родителя (законного представителя)</w:t>
      </w:r>
      <w:proofErr w:type="gramEnd"/>
    </w:p>
    <w:p w:rsidR="001F769A" w:rsidRDefault="001F769A" w:rsidP="001F769A">
      <w:pPr>
        <w:widowControl/>
        <w:ind w:left="510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1F769A" w:rsidRDefault="001F769A" w:rsidP="001F769A">
      <w:pPr>
        <w:widowControl/>
        <w:ind w:left="510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телефон: ________________________</w:t>
      </w:r>
    </w:p>
    <w:p w:rsidR="001F769A" w:rsidRPr="00141F66" w:rsidRDefault="001F769A" w:rsidP="001F769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1F769A" w:rsidRPr="00141F66" w:rsidRDefault="001F769A" w:rsidP="001F769A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141F66">
        <w:rPr>
          <w:rFonts w:eastAsiaTheme="minorHAnsi"/>
          <w:b/>
          <w:bCs/>
          <w:sz w:val="28"/>
          <w:szCs w:val="28"/>
          <w:lang w:eastAsia="en-US"/>
        </w:rPr>
        <w:t>Заявление</w:t>
      </w:r>
    </w:p>
    <w:p w:rsidR="001F769A" w:rsidRPr="00141F66" w:rsidRDefault="001F769A" w:rsidP="001F769A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141F66">
        <w:rPr>
          <w:rFonts w:eastAsiaTheme="minorHAnsi"/>
          <w:b/>
          <w:bCs/>
          <w:sz w:val="28"/>
          <w:szCs w:val="28"/>
          <w:lang w:eastAsia="en-US"/>
        </w:rPr>
        <w:t>о предоставлении питани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141F66">
        <w:rPr>
          <w:rFonts w:eastAsiaTheme="minorHAnsi"/>
          <w:b/>
          <w:bCs/>
          <w:sz w:val="28"/>
          <w:szCs w:val="28"/>
          <w:lang w:eastAsia="en-US"/>
        </w:rPr>
        <w:t xml:space="preserve"> без взимания платы</w:t>
      </w:r>
    </w:p>
    <w:p w:rsidR="001F769A" w:rsidRDefault="001F769A" w:rsidP="001F769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1F66">
        <w:rPr>
          <w:rFonts w:eastAsiaTheme="minorHAnsi"/>
          <w:sz w:val="28"/>
          <w:szCs w:val="28"/>
          <w:lang w:eastAsia="en-US"/>
        </w:rPr>
        <w:t>Прошу предоставить питание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1F66">
        <w:rPr>
          <w:rFonts w:eastAsiaTheme="minorHAnsi"/>
          <w:sz w:val="28"/>
          <w:szCs w:val="28"/>
          <w:lang w:eastAsia="en-US"/>
        </w:rPr>
        <w:t xml:space="preserve">без взимания </w:t>
      </w:r>
      <w:r>
        <w:rPr>
          <w:rFonts w:eastAsiaTheme="minorHAnsi"/>
          <w:sz w:val="28"/>
          <w:szCs w:val="28"/>
          <w:lang w:eastAsia="en-US"/>
        </w:rPr>
        <w:t>платы</w:t>
      </w:r>
      <w:r w:rsidRPr="00141F66">
        <w:rPr>
          <w:rFonts w:eastAsiaTheme="minorHAnsi"/>
          <w:sz w:val="28"/>
          <w:szCs w:val="28"/>
          <w:lang w:eastAsia="en-US"/>
        </w:rPr>
        <w:t xml:space="preserve"> мое</w:t>
      </w:r>
      <w:r>
        <w:rPr>
          <w:rFonts w:eastAsiaTheme="minorHAnsi"/>
          <w:sz w:val="28"/>
          <w:szCs w:val="28"/>
          <w:lang w:eastAsia="en-US"/>
        </w:rPr>
        <w:t>му</w:t>
      </w:r>
      <w:r w:rsidRPr="00141F66">
        <w:rPr>
          <w:rFonts w:eastAsiaTheme="minorHAnsi"/>
          <w:sz w:val="28"/>
          <w:szCs w:val="28"/>
          <w:lang w:eastAsia="en-US"/>
        </w:rPr>
        <w:t xml:space="preserve"> сын</w:t>
      </w:r>
      <w:r>
        <w:rPr>
          <w:rFonts w:eastAsiaTheme="minorHAnsi"/>
          <w:sz w:val="28"/>
          <w:szCs w:val="28"/>
          <w:lang w:eastAsia="en-US"/>
        </w:rPr>
        <w:t>у</w:t>
      </w:r>
      <w:r w:rsidRPr="00141F66">
        <w:rPr>
          <w:rFonts w:eastAsiaTheme="minorHAnsi"/>
          <w:sz w:val="28"/>
          <w:szCs w:val="28"/>
          <w:lang w:eastAsia="en-US"/>
        </w:rPr>
        <w:t xml:space="preserve"> (доч</w:t>
      </w:r>
      <w:r>
        <w:rPr>
          <w:rFonts w:eastAsiaTheme="minorHAnsi"/>
          <w:sz w:val="28"/>
          <w:szCs w:val="28"/>
          <w:lang w:eastAsia="en-US"/>
        </w:rPr>
        <w:t>ери</w:t>
      </w:r>
      <w:r w:rsidRPr="00141F66">
        <w:rPr>
          <w:rFonts w:eastAsiaTheme="minorHAnsi"/>
          <w:sz w:val="28"/>
          <w:szCs w:val="28"/>
          <w:lang w:eastAsia="en-US"/>
        </w:rPr>
        <w:t>) 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</w:t>
      </w:r>
      <w:r w:rsidRPr="00141F66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>,</w:t>
      </w:r>
      <w:r w:rsidRPr="00141F66">
        <w:rPr>
          <w:rFonts w:eastAsiaTheme="minorHAnsi"/>
          <w:sz w:val="28"/>
          <w:szCs w:val="28"/>
          <w:lang w:eastAsia="en-US"/>
        </w:rPr>
        <w:t xml:space="preserve"> </w:t>
      </w:r>
    </w:p>
    <w:p w:rsidR="001F769A" w:rsidRPr="002F790A" w:rsidRDefault="001F769A" w:rsidP="001F769A">
      <w:pPr>
        <w:widowControl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vertAlign w:val="superscript"/>
          <w:lang w:eastAsia="en-US"/>
        </w:rPr>
        <w:t>(ФИО)</w:t>
      </w:r>
    </w:p>
    <w:p w:rsidR="001F769A" w:rsidRDefault="001F769A" w:rsidP="001F769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141F66">
        <w:rPr>
          <w:rFonts w:eastAsiaTheme="minorHAnsi"/>
          <w:sz w:val="28"/>
          <w:szCs w:val="28"/>
          <w:lang w:eastAsia="en-US"/>
        </w:rPr>
        <w:t>учени</w:t>
      </w:r>
      <w:r>
        <w:rPr>
          <w:rFonts w:eastAsiaTheme="minorHAnsi"/>
          <w:sz w:val="28"/>
          <w:szCs w:val="28"/>
          <w:lang w:eastAsia="en-US"/>
        </w:rPr>
        <w:t>к</w:t>
      </w: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r w:rsidRPr="00141F66">
        <w:rPr>
          <w:rFonts w:eastAsiaTheme="minorHAnsi"/>
          <w:sz w:val="28"/>
          <w:szCs w:val="28"/>
          <w:lang w:eastAsia="en-US"/>
        </w:rPr>
        <w:t>(</w:t>
      </w:r>
      <w:proofErr w:type="spellStart"/>
      <w:proofErr w:type="gramEnd"/>
      <w:r w:rsidRPr="00141F66">
        <w:rPr>
          <w:rFonts w:eastAsiaTheme="minorHAnsi"/>
          <w:sz w:val="28"/>
          <w:szCs w:val="28"/>
          <w:lang w:eastAsia="en-US"/>
        </w:rPr>
        <w:t>ц</w:t>
      </w:r>
      <w:r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141F66">
        <w:rPr>
          <w:rFonts w:eastAsiaTheme="minorHAnsi"/>
          <w:sz w:val="28"/>
          <w:szCs w:val="28"/>
          <w:lang w:eastAsia="en-US"/>
        </w:rPr>
        <w:t>) __</w:t>
      </w:r>
      <w:r>
        <w:rPr>
          <w:rFonts w:eastAsiaTheme="minorHAnsi"/>
          <w:sz w:val="28"/>
          <w:szCs w:val="28"/>
          <w:lang w:eastAsia="en-US"/>
        </w:rPr>
        <w:t>__</w:t>
      </w:r>
      <w:r w:rsidRPr="00141F66">
        <w:rPr>
          <w:rFonts w:eastAsiaTheme="minorHAnsi"/>
          <w:sz w:val="28"/>
          <w:szCs w:val="28"/>
          <w:lang w:eastAsia="en-US"/>
        </w:rPr>
        <w:t xml:space="preserve">__ класса на период </w:t>
      </w:r>
      <w:r>
        <w:rPr>
          <w:rFonts w:eastAsiaTheme="minorHAnsi"/>
          <w:sz w:val="28"/>
          <w:szCs w:val="28"/>
          <w:lang w:eastAsia="en-US"/>
        </w:rPr>
        <w:t>обучения</w:t>
      </w:r>
      <w:r w:rsidRPr="00141F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__________________________</w:t>
      </w:r>
      <w:r w:rsidRPr="00141F66">
        <w:rPr>
          <w:rFonts w:eastAsiaTheme="minorHAnsi"/>
          <w:sz w:val="28"/>
          <w:szCs w:val="28"/>
          <w:lang w:eastAsia="en-US"/>
        </w:rPr>
        <w:t xml:space="preserve">  </w:t>
      </w:r>
    </w:p>
    <w:p w:rsidR="001F769A" w:rsidRDefault="001F769A" w:rsidP="001F769A">
      <w:pPr>
        <w:widowControl/>
        <w:ind w:left="2832" w:firstLine="708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vertAlign w:val="superscript"/>
          <w:lang w:eastAsia="en-US"/>
        </w:rPr>
        <w:t xml:space="preserve">      (наименование муниципальной или частной образовательной организации)</w:t>
      </w:r>
    </w:p>
    <w:p w:rsidR="001F769A" w:rsidRPr="002F790A" w:rsidRDefault="001F769A" w:rsidP="001F769A">
      <w:pPr>
        <w:widowControl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141F66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</w:t>
      </w:r>
      <w:r w:rsidRPr="00141F66">
        <w:rPr>
          <w:rFonts w:eastAsiaTheme="minorHAnsi"/>
          <w:sz w:val="28"/>
          <w:szCs w:val="28"/>
          <w:lang w:eastAsia="en-US"/>
        </w:rPr>
        <w:t>______</w:t>
      </w:r>
    </w:p>
    <w:p w:rsidR="001F769A" w:rsidRPr="00630BE6" w:rsidRDefault="001F769A" w:rsidP="001F769A">
      <w:pPr>
        <w:pStyle w:val="a3"/>
        <w:jc w:val="both"/>
        <w:rPr>
          <w:sz w:val="28"/>
          <w:vertAlign w:val="superscript"/>
        </w:rPr>
      </w:pPr>
      <w:r w:rsidRPr="00141F66">
        <w:rPr>
          <w:rFonts w:eastAsiaTheme="minorHAnsi"/>
          <w:sz w:val="28"/>
          <w:szCs w:val="28"/>
          <w:lang w:eastAsia="en-US"/>
        </w:rPr>
        <w:t>в  течение учебного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1F66">
        <w:rPr>
          <w:rFonts w:eastAsiaTheme="minorHAnsi"/>
          <w:sz w:val="28"/>
          <w:szCs w:val="28"/>
          <w:lang w:eastAsia="en-US"/>
        </w:rPr>
        <w:t xml:space="preserve">года в соответствии с </w:t>
      </w:r>
      <w:hyperlink r:id="rId5" w:history="1">
        <w:r w:rsidRPr="00141F6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41F66">
        <w:rPr>
          <w:rFonts w:eastAsiaTheme="minorHAnsi"/>
          <w:sz w:val="28"/>
          <w:szCs w:val="28"/>
          <w:lang w:eastAsia="en-US"/>
        </w:rPr>
        <w:t xml:space="preserve"> Красноярского края от 02.11.2000 </w:t>
      </w:r>
      <w:r>
        <w:rPr>
          <w:rFonts w:eastAsiaTheme="minorHAnsi"/>
          <w:sz w:val="28"/>
          <w:szCs w:val="28"/>
          <w:lang w:eastAsia="en-US"/>
        </w:rPr>
        <w:t>№</w:t>
      </w:r>
      <w:r w:rsidRPr="00141F66">
        <w:rPr>
          <w:rFonts w:eastAsiaTheme="minorHAnsi"/>
          <w:sz w:val="28"/>
          <w:szCs w:val="28"/>
          <w:lang w:eastAsia="en-US"/>
        </w:rPr>
        <w:t> 12-961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141F66">
        <w:rPr>
          <w:rFonts w:eastAsiaTheme="minorHAnsi"/>
          <w:sz w:val="28"/>
          <w:szCs w:val="28"/>
          <w:lang w:eastAsia="en-US"/>
        </w:rPr>
        <w:t>О защите</w:t>
      </w:r>
      <w:r>
        <w:rPr>
          <w:rFonts w:eastAsiaTheme="minorHAnsi"/>
          <w:sz w:val="28"/>
          <w:szCs w:val="28"/>
          <w:lang w:eastAsia="en-US"/>
        </w:rPr>
        <w:t xml:space="preserve"> прав ребенка», а именно в связи с тем, что</w:t>
      </w:r>
      <w:r>
        <w:rPr>
          <w:rFonts w:eastAsiaTheme="minorHAnsi"/>
          <w:sz w:val="28"/>
          <w:szCs w:val="28"/>
          <w:lang w:eastAsia="en-US"/>
        </w:rPr>
        <w:br/>
      </w:r>
      <w:r w:rsidRPr="00630BE6">
        <w:rPr>
          <w:sz w:val="28"/>
          <w:vertAlign w:val="superscript"/>
        </w:rPr>
        <w:t>(нужное отменить)</w:t>
      </w:r>
    </w:p>
    <w:p w:rsidR="001F769A" w:rsidRDefault="005D1A3F" w:rsidP="005D1A3F">
      <w:pPr>
        <w:pStyle w:val="a3"/>
        <w:jc w:val="both"/>
        <w:rPr>
          <w:sz w:val="28"/>
        </w:rPr>
      </w:pPr>
      <w:r>
        <w:rPr>
          <w:sz w:val="28"/>
        </w:rPr>
        <w:t xml:space="preserve">          </w:t>
      </w:r>
      <w:r w:rsidR="001F769A">
        <w:rPr>
          <w:sz w:val="28"/>
        </w:rPr>
        <w:t>- обучающиеся из семей со среднедушевым доходом ниже величины прожиточного минимума, установленного в районах Красноярского края на душу населения;</w:t>
      </w:r>
    </w:p>
    <w:p w:rsidR="001F769A" w:rsidRDefault="001F769A" w:rsidP="001F769A">
      <w:pPr>
        <w:pStyle w:val="a3"/>
        <w:ind w:firstLine="720"/>
        <w:jc w:val="both"/>
        <w:rPr>
          <w:sz w:val="28"/>
        </w:rPr>
      </w:pPr>
      <w:r>
        <w:rPr>
          <w:sz w:val="28"/>
        </w:rPr>
        <w:t>- обучающиеся из многодетных семей со среднедушевым доходом семьи, не превышающим 1,25 величины прожиточного минимума, установленного в районах Красноярского края на душу населения;</w:t>
      </w:r>
    </w:p>
    <w:p w:rsidR="001F769A" w:rsidRDefault="001F769A" w:rsidP="001F769A">
      <w:pPr>
        <w:pStyle w:val="a3"/>
        <w:ind w:firstLine="720"/>
        <w:jc w:val="both"/>
        <w:rPr>
          <w:sz w:val="28"/>
        </w:rPr>
      </w:pPr>
      <w:r>
        <w:rPr>
          <w:sz w:val="28"/>
        </w:rPr>
        <w:t>-</w:t>
      </w:r>
      <w:bookmarkStart w:id="0" w:name="_GoBack"/>
      <w:bookmarkEnd w:id="0"/>
      <w:r>
        <w:rPr>
          <w:sz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установленного в районах Красноярского края  на душу населения;</w:t>
      </w:r>
    </w:p>
    <w:p w:rsidR="001F769A" w:rsidRPr="00141F66" w:rsidRDefault="001F769A" w:rsidP="001F769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0A">
        <w:rPr>
          <w:rFonts w:eastAsiaTheme="minorHAnsi"/>
          <w:sz w:val="28"/>
          <w:szCs w:val="28"/>
          <w:lang w:eastAsia="en-US"/>
        </w:rPr>
        <w:t xml:space="preserve">С  Порядком </w:t>
      </w:r>
      <w:r w:rsidRPr="002F790A">
        <w:rPr>
          <w:bCs/>
          <w:spacing w:val="-2"/>
          <w:sz w:val="28"/>
          <w:szCs w:val="28"/>
        </w:rPr>
        <w:t>обеспечения питанием детей, обучающихся в муниципальных и частных образовательных организациях, без взимания платы</w:t>
      </w:r>
      <w:r>
        <w:rPr>
          <w:bCs/>
          <w:spacing w:val="-2"/>
          <w:sz w:val="28"/>
          <w:szCs w:val="28"/>
        </w:rPr>
        <w:t xml:space="preserve"> </w:t>
      </w:r>
      <w:r w:rsidRPr="00141F66">
        <w:rPr>
          <w:rFonts w:eastAsiaTheme="minorHAnsi"/>
          <w:sz w:val="28"/>
          <w:szCs w:val="28"/>
          <w:lang w:eastAsia="en-US"/>
        </w:rPr>
        <w:t>ознакомле</w:t>
      </w:r>
      <w:proofErr w:type="gramStart"/>
      <w:r w:rsidRPr="00141F6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а)</w:t>
      </w:r>
      <w:r w:rsidRPr="00141F66">
        <w:rPr>
          <w:rFonts w:eastAsiaTheme="minorHAnsi"/>
          <w:sz w:val="28"/>
          <w:szCs w:val="28"/>
          <w:lang w:eastAsia="en-US"/>
        </w:rPr>
        <w:t>.</w:t>
      </w:r>
    </w:p>
    <w:p w:rsidR="001F769A" w:rsidRPr="00141F66" w:rsidRDefault="001F769A" w:rsidP="001F769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1F66">
        <w:rPr>
          <w:rFonts w:eastAsiaTheme="minorHAnsi"/>
          <w:sz w:val="28"/>
          <w:szCs w:val="28"/>
          <w:lang w:eastAsia="en-US"/>
        </w:rPr>
        <w:t xml:space="preserve">Несу </w:t>
      </w:r>
      <w:r>
        <w:rPr>
          <w:rFonts w:eastAsiaTheme="minorHAnsi"/>
          <w:sz w:val="28"/>
          <w:szCs w:val="28"/>
          <w:lang w:eastAsia="en-US"/>
        </w:rPr>
        <w:t>п</w:t>
      </w:r>
      <w:r w:rsidRPr="00141F66">
        <w:rPr>
          <w:rFonts w:eastAsiaTheme="minorHAnsi"/>
          <w:sz w:val="28"/>
          <w:szCs w:val="28"/>
          <w:lang w:eastAsia="en-US"/>
        </w:rPr>
        <w:t>олную ответственность за подлинность и достоверность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1F66">
        <w:rPr>
          <w:rFonts w:eastAsiaTheme="minorHAnsi"/>
          <w:sz w:val="28"/>
          <w:szCs w:val="28"/>
          <w:lang w:eastAsia="en-US"/>
        </w:rPr>
        <w:t>сведений изложенных в настоящем заявлении.</w:t>
      </w:r>
    </w:p>
    <w:p w:rsidR="001F769A" w:rsidRPr="00141F66" w:rsidRDefault="001F769A" w:rsidP="001F769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1F66">
        <w:rPr>
          <w:rFonts w:eastAsiaTheme="minorHAnsi"/>
          <w:sz w:val="28"/>
          <w:szCs w:val="28"/>
          <w:lang w:eastAsia="en-US"/>
        </w:rPr>
        <w:t xml:space="preserve">Обязуюсь </w:t>
      </w:r>
      <w:r>
        <w:rPr>
          <w:rFonts w:eastAsiaTheme="minorHAnsi"/>
          <w:sz w:val="28"/>
          <w:szCs w:val="28"/>
          <w:lang w:eastAsia="en-US"/>
        </w:rPr>
        <w:t xml:space="preserve">письменно </w:t>
      </w:r>
      <w:r w:rsidRPr="00141F66">
        <w:rPr>
          <w:rFonts w:eastAsiaTheme="minorHAnsi"/>
          <w:sz w:val="28"/>
          <w:szCs w:val="28"/>
          <w:lang w:eastAsia="en-US"/>
        </w:rPr>
        <w:t xml:space="preserve">сообщать об обстоятельствах, влекущих </w:t>
      </w:r>
      <w:r>
        <w:rPr>
          <w:rFonts w:eastAsiaTheme="minorHAnsi"/>
          <w:sz w:val="28"/>
          <w:szCs w:val="28"/>
          <w:lang w:eastAsia="en-US"/>
        </w:rPr>
        <w:t xml:space="preserve">изменение основания или </w:t>
      </w:r>
      <w:r w:rsidRPr="00141F66">
        <w:rPr>
          <w:rFonts w:eastAsiaTheme="minorHAnsi"/>
          <w:sz w:val="28"/>
          <w:szCs w:val="28"/>
          <w:lang w:eastAsia="en-US"/>
        </w:rPr>
        <w:t xml:space="preserve">утрату права на </w:t>
      </w:r>
      <w:r>
        <w:rPr>
          <w:rFonts w:eastAsiaTheme="minorHAnsi"/>
          <w:sz w:val="28"/>
          <w:szCs w:val="28"/>
          <w:lang w:eastAsia="en-US"/>
        </w:rPr>
        <w:t xml:space="preserve">обеспечение </w:t>
      </w:r>
      <w:r w:rsidRPr="00141F66">
        <w:rPr>
          <w:rFonts w:eastAsiaTheme="minorHAnsi"/>
          <w:sz w:val="28"/>
          <w:szCs w:val="28"/>
          <w:lang w:eastAsia="en-US"/>
        </w:rPr>
        <w:t>питанием</w:t>
      </w:r>
      <w:r>
        <w:rPr>
          <w:rFonts w:eastAsiaTheme="minorHAnsi"/>
          <w:sz w:val="28"/>
          <w:szCs w:val="28"/>
          <w:lang w:eastAsia="en-US"/>
        </w:rPr>
        <w:t xml:space="preserve"> детей без взимания платы</w:t>
      </w:r>
      <w:r w:rsidRPr="00141F66">
        <w:rPr>
          <w:rFonts w:eastAsiaTheme="minorHAnsi"/>
          <w:sz w:val="28"/>
          <w:szCs w:val="28"/>
          <w:lang w:eastAsia="en-US"/>
        </w:rPr>
        <w:t>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1F66">
        <w:rPr>
          <w:rFonts w:eastAsiaTheme="minorHAnsi"/>
          <w:sz w:val="28"/>
          <w:szCs w:val="28"/>
          <w:lang w:eastAsia="en-US"/>
        </w:rPr>
        <w:t xml:space="preserve">течение </w:t>
      </w:r>
      <w:r>
        <w:rPr>
          <w:rFonts w:eastAsiaTheme="minorHAnsi"/>
          <w:sz w:val="28"/>
          <w:szCs w:val="28"/>
          <w:lang w:eastAsia="en-US"/>
        </w:rPr>
        <w:t>5</w:t>
      </w:r>
      <w:r w:rsidRPr="00141F66">
        <w:rPr>
          <w:rFonts w:eastAsiaTheme="minorHAnsi"/>
          <w:sz w:val="28"/>
          <w:szCs w:val="28"/>
          <w:lang w:eastAsia="en-US"/>
        </w:rPr>
        <w:t xml:space="preserve"> рабочих дней с момента наступления указанных обстоятельств.</w:t>
      </w:r>
    </w:p>
    <w:p w:rsidR="001F769A" w:rsidRDefault="001F769A" w:rsidP="001F769A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F769A" w:rsidRDefault="001F769A" w:rsidP="001F769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«____» ___________ 20___ г.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</w:t>
      </w:r>
    </w:p>
    <w:p w:rsidR="001F769A" w:rsidRPr="00141F66" w:rsidRDefault="001F769A" w:rsidP="00077152">
      <w:pPr>
        <w:widowControl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  <w:r w:rsidRPr="00D006E0">
        <w:rPr>
          <w:rFonts w:eastAsiaTheme="minorHAnsi"/>
          <w:sz w:val="28"/>
          <w:szCs w:val="28"/>
          <w:vertAlign w:val="superscript"/>
          <w:lang w:eastAsia="en-US"/>
        </w:rPr>
        <w:t>(дата)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sz w:val="28"/>
          <w:szCs w:val="28"/>
          <w:vertAlign w:val="superscript"/>
          <w:lang w:eastAsia="en-US"/>
        </w:rPr>
        <w:tab/>
        <w:t xml:space="preserve">         </w:t>
      </w:r>
      <w:r w:rsidRPr="00D006E0">
        <w:rPr>
          <w:rFonts w:eastAsiaTheme="minorHAnsi"/>
          <w:sz w:val="28"/>
          <w:szCs w:val="28"/>
          <w:vertAlign w:val="superscript"/>
          <w:lang w:eastAsia="en-US"/>
        </w:rPr>
        <w:t>(подпись)</w:t>
      </w:r>
      <w:r w:rsidRPr="00D006E0">
        <w:rPr>
          <w:rFonts w:eastAsiaTheme="minorHAnsi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sz w:val="28"/>
          <w:szCs w:val="28"/>
          <w:vertAlign w:val="superscript"/>
          <w:lang w:eastAsia="en-US"/>
        </w:rPr>
        <w:tab/>
        <w:t xml:space="preserve">       </w:t>
      </w:r>
      <w:r w:rsidRPr="00D006E0">
        <w:rPr>
          <w:rFonts w:eastAsiaTheme="minorHAnsi"/>
          <w:sz w:val="28"/>
          <w:szCs w:val="28"/>
          <w:vertAlign w:val="superscript"/>
          <w:lang w:eastAsia="en-US"/>
        </w:rPr>
        <w:t>(расшифровка подписи)</w:t>
      </w:r>
    </w:p>
    <w:sectPr w:rsidR="001F769A" w:rsidRPr="00141F66" w:rsidSect="0068784E">
      <w:pgSz w:w="11906" w:h="16838"/>
      <w:pgMar w:top="851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A"/>
    <w:rsid w:val="00077152"/>
    <w:rsid w:val="001F769A"/>
    <w:rsid w:val="005D1A3F"/>
    <w:rsid w:val="0068784E"/>
    <w:rsid w:val="00BE1936"/>
    <w:rsid w:val="00D01B10"/>
    <w:rsid w:val="00FE0EDC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69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69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4305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3</cp:revision>
  <dcterms:created xsi:type="dcterms:W3CDTF">2019-11-07T03:30:00Z</dcterms:created>
  <dcterms:modified xsi:type="dcterms:W3CDTF">2020-02-13T04:11:00Z</dcterms:modified>
</cp:coreProperties>
</file>